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E8" w:rsidRPr="001F12E8" w:rsidRDefault="001F12E8" w:rsidP="001F1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   </w:t>
      </w:r>
      <w:r w:rsidR="009C4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 25.11.20</w:t>
      </w:r>
      <w:r w:rsidR="004D6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1F1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1F12E8" w:rsidRPr="001F12E8" w:rsidRDefault="001F12E8" w:rsidP="001F1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проверки деятельности вновь пришедших учителей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Цель проверки: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Знакомство с работой вновь прибывших учителей,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Качество ведения предметов.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Объект контроля: уроки математики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Субъекты контроля: </w:t>
      </w:r>
      <w:proofErr w:type="spellStart"/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="005B0DD5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аджиабакаров</w:t>
      </w:r>
      <w:proofErr w:type="spellEnd"/>
      <w:r w:rsidR="005B0DD5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Р.М.</w:t>
      </w:r>
    </w:p>
    <w:p w:rsidR="005B0DD5" w:rsidRPr="00203F93" w:rsidRDefault="005B0DD5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Салихов М.Г.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Вид контроля – тематический.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Методы контроля: наблюдение, анализ, беседа</w:t>
      </w:r>
      <w:r w:rsidRPr="00203F9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F12E8" w:rsidRPr="00203F93" w:rsidRDefault="00203F93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F12E8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Соглас</w:t>
      </w:r>
      <w:r w:rsidR="005B0DD5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 </w:t>
      </w:r>
      <w:r w:rsidR="004D6D3F">
        <w:rPr>
          <w:rFonts w:ascii="Times New Roman" w:hAnsi="Times New Roman" w:cs="Times New Roman"/>
          <w:b/>
          <w:sz w:val="24"/>
          <w:szCs w:val="24"/>
          <w:lang w:eastAsia="ru-RU"/>
        </w:rPr>
        <w:t>плану работы школы в ноябре 2021</w:t>
      </w:r>
      <w:r w:rsidR="001F12E8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проводилась проверка качества работы учителей</w:t>
      </w:r>
      <w:r w:rsidR="005B0DD5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B0DD5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Гаджиабакарова</w:t>
      </w:r>
      <w:proofErr w:type="spellEnd"/>
      <w:r w:rsidR="005B0DD5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Р.М.; Салихова М.Г.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 п</w:t>
      </w:r>
      <w:r w:rsidR="001F12E8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роведена следующая работа: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Посещены уроки:</w:t>
      </w:r>
      <w:r w:rsidR="004D6D3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5-10</w:t>
      </w:r>
      <w:r w:rsidR="00203F93"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классах по математике у обоих учителей.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b/>
          <w:sz w:val="24"/>
          <w:szCs w:val="24"/>
          <w:lang w:eastAsia="ru-RU"/>
        </w:rPr>
        <w:t>Проверены классные журналы, рабочие тетради учащихся.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I. В результате проверки деятельности</w:t>
      </w:r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Салихова М.Г.</w:t>
      </w:r>
      <w:r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отмечено следующее:  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Посещённые уроки </w:t>
      </w:r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Салихова </w:t>
      </w:r>
      <w:proofErr w:type="spellStart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>Мусы</w:t>
      </w:r>
      <w:proofErr w:type="spellEnd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>Габибовича</w:t>
      </w:r>
      <w:proofErr w:type="spellEnd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3F93">
        <w:rPr>
          <w:rFonts w:ascii="Times New Roman" w:hAnsi="Times New Roman" w:cs="Times New Roman"/>
          <w:sz w:val="24"/>
          <w:szCs w:val="24"/>
          <w:lang w:eastAsia="ru-RU"/>
        </w:rPr>
        <w:t>показали, что учитель владеет учебным материалом, ра</w:t>
      </w:r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зличными приёмами формирования </w:t>
      </w:r>
      <w:r w:rsidRPr="00203F93">
        <w:rPr>
          <w:rFonts w:ascii="Times New Roman" w:hAnsi="Times New Roman" w:cs="Times New Roman"/>
          <w:sz w:val="24"/>
          <w:szCs w:val="24"/>
          <w:lang w:eastAsia="ru-RU"/>
        </w:rPr>
        <w:t>уд учащихся. Её преподавание отличается направленностью на формирование навыков самостоятельной учебной деятельности. На уроках соблюдалась педагогическая целесообразность структуры урока: отдельные части урока были логично объединены в единое целое, правильно затрачено учебное времени н</w:t>
      </w:r>
      <w:r w:rsidR="00203F93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а каждый этап урока. Учитель </w:t>
      </w:r>
      <w:r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чередует различные виды деятельности. Конта</w:t>
      </w:r>
      <w:proofErr w:type="gramStart"/>
      <w:r w:rsidRPr="00203F93">
        <w:rPr>
          <w:rFonts w:ascii="Times New Roman" w:hAnsi="Times New Roman" w:cs="Times New Roman"/>
          <w:sz w:val="24"/>
          <w:szCs w:val="24"/>
          <w:lang w:eastAsia="ru-RU"/>
        </w:rPr>
        <w:t>кт с кл</w:t>
      </w:r>
      <w:proofErr w:type="gramEnd"/>
      <w:r w:rsidRPr="00203F93">
        <w:rPr>
          <w:rFonts w:ascii="Times New Roman" w:hAnsi="Times New Roman" w:cs="Times New Roman"/>
          <w:sz w:val="24"/>
          <w:szCs w:val="24"/>
          <w:lang w:eastAsia="ru-RU"/>
        </w:rPr>
        <w:t>ассом хороший.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тетрадей учащихся показала, что </w:t>
      </w:r>
      <w:proofErr w:type="gramStart"/>
      <w:r w:rsidRPr="00203F9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ведением тетрадей учащихся ведётся регулярно</w:t>
      </w:r>
      <w:r w:rsidR="00203F93" w:rsidRPr="00203F9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ведется индивидуальная работа с учащимися, имеющими проблемы с освоением учебной программы.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Журнал ведётся аккуратно, оформлен правильно и своевременно.</w:t>
      </w:r>
    </w:p>
    <w:p w:rsidR="001F12E8" w:rsidRPr="00203F93" w:rsidRDefault="00203F93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="001F12E8" w:rsidRPr="00203F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Рекомендовано: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Проводить уроки более эмоционально, увеличить темп урока;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Использовать ТСО, ИКТ.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Шире использовать технологию дифференциального обучения.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II. В результате проверки деятельности</w:t>
      </w:r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Гаджиабакарова</w:t>
      </w:r>
      <w:proofErr w:type="spellEnd"/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9C4B5E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Руслана </w:t>
      </w:r>
      <w:r w:rsidR="009C4B5E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 </w:t>
      </w:r>
      <w:proofErr w:type="spellStart"/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Магомедрасуловича</w:t>
      </w:r>
      <w:proofErr w:type="spellEnd"/>
      <w:proofErr w:type="gramStart"/>
      <w:r w:rsidR="005B0DD5"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proofErr w:type="gramEnd"/>
      <w:r w:rsidRPr="00203F9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отмечено следующее:  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Посещённые уроки</w:t>
      </w:r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>Гаджиабакарова</w:t>
      </w:r>
      <w:proofErr w:type="spellEnd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 Руслана </w:t>
      </w:r>
      <w:proofErr w:type="spellStart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>Магомедрасуловича</w:t>
      </w:r>
      <w:proofErr w:type="spellEnd"/>
      <w:r w:rsidRPr="00203F93">
        <w:rPr>
          <w:rFonts w:ascii="Times New Roman" w:hAnsi="Times New Roman" w:cs="Times New Roman"/>
          <w:sz w:val="24"/>
          <w:szCs w:val="24"/>
          <w:lang w:eastAsia="ru-RU"/>
        </w:rPr>
        <w:t>. показали, что учи</w:t>
      </w:r>
      <w:r w:rsidR="00203F93" w:rsidRPr="00203F93">
        <w:rPr>
          <w:rFonts w:ascii="Times New Roman" w:hAnsi="Times New Roman" w:cs="Times New Roman"/>
          <w:sz w:val="24"/>
          <w:szCs w:val="24"/>
          <w:lang w:eastAsia="ru-RU"/>
        </w:rPr>
        <w:t>тель владеет учебным материалом</w:t>
      </w:r>
      <w:r w:rsidRPr="00203F93">
        <w:rPr>
          <w:rFonts w:ascii="Times New Roman" w:hAnsi="Times New Roman" w:cs="Times New Roman"/>
          <w:sz w:val="24"/>
          <w:szCs w:val="24"/>
          <w:lang w:eastAsia="ru-RU"/>
        </w:rPr>
        <w:t>. К уроку математики учитель был готов, но не все этапы урока удались: этап актуализации знаний не был продуман достаточно хорошо, этап закрепления знаний не был доведён до конца.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Журнал ведётся аккуратно, но он не был оформлен правильно и своевременно.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Большие сложности учитель испытывал и при составлении рабочей программы и программы внеурочной деятельности.</w:t>
      </w:r>
    </w:p>
    <w:p w:rsidR="001F12E8" w:rsidRPr="00203F93" w:rsidRDefault="00203F93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="001F12E8" w:rsidRPr="00203F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Рекомендовано: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Тщательно и добросовестно вести школьную документацию;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Тщательно готовиться к уроку, обязательно иметь поурочные планы;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Применять различные технологии, пробуждающие интерес учащихся, ТСО, ИКТ;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Изучать методику проведения уроков, посетив уроки других учителей.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F12E8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5DEA" w:rsidRPr="00203F93" w:rsidRDefault="001F12E8" w:rsidP="00203F9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3F9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>Завуч МБОУ  «</w:t>
      </w:r>
      <w:proofErr w:type="spellStart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>Кункинской</w:t>
      </w:r>
      <w:proofErr w:type="spellEnd"/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СОШ им. Г.М.Курбанова</w:t>
      </w:r>
      <w:r w:rsidR="009C4B5E" w:rsidRPr="00203F9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B0DD5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4B5E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9C4B5E" w:rsidRPr="00203F93">
        <w:rPr>
          <w:rFonts w:ascii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  <w:r w:rsidR="009C4B5E" w:rsidRPr="00203F93">
        <w:rPr>
          <w:rFonts w:ascii="Times New Roman" w:hAnsi="Times New Roman" w:cs="Times New Roman"/>
          <w:sz w:val="24"/>
          <w:szCs w:val="24"/>
          <w:lang w:eastAsia="ru-RU"/>
        </w:rPr>
        <w:t xml:space="preserve"> А.Р.</w:t>
      </w:r>
    </w:p>
    <w:sectPr w:rsidR="00655DEA" w:rsidRPr="00203F93" w:rsidSect="00203F9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787E"/>
    <w:multiLevelType w:val="multilevel"/>
    <w:tmpl w:val="B9F4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C1DB7"/>
    <w:multiLevelType w:val="multilevel"/>
    <w:tmpl w:val="75A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10CA1"/>
    <w:multiLevelType w:val="multilevel"/>
    <w:tmpl w:val="5FC8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B0AE4"/>
    <w:multiLevelType w:val="multilevel"/>
    <w:tmpl w:val="6F9C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53E6B"/>
    <w:multiLevelType w:val="multilevel"/>
    <w:tmpl w:val="BCC4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2E8"/>
    <w:rsid w:val="001F12E8"/>
    <w:rsid w:val="00203F93"/>
    <w:rsid w:val="00363735"/>
    <w:rsid w:val="004D6D3F"/>
    <w:rsid w:val="005B0DD5"/>
    <w:rsid w:val="00650982"/>
    <w:rsid w:val="00655DEA"/>
    <w:rsid w:val="009333E5"/>
    <w:rsid w:val="009C4B5E"/>
    <w:rsid w:val="00D0790D"/>
    <w:rsid w:val="00EA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2E8"/>
    <w:rPr>
      <w:b/>
      <w:bCs/>
    </w:rPr>
  </w:style>
  <w:style w:type="character" w:styleId="a5">
    <w:name w:val="Emphasis"/>
    <w:basedOn w:val="a0"/>
    <w:uiPriority w:val="20"/>
    <w:qFormat/>
    <w:rsid w:val="001F12E8"/>
    <w:rPr>
      <w:i/>
      <w:iCs/>
    </w:rPr>
  </w:style>
  <w:style w:type="paragraph" w:styleId="a6">
    <w:name w:val="No Spacing"/>
    <w:uiPriority w:val="1"/>
    <w:qFormat/>
    <w:rsid w:val="00203F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dcterms:created xsi:type="dcterms:W3CDTF">2020-12-12T10:04:00Z</dcterms:created>
  <dcterms:modified xsi:type="dcterms:W3CDTF">2021-12-10T14:58:00Z</dcterms:modified>
</cp:coreProperties>
</file>